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F2D" w:rsidRPr="00443225" w:rsidRDefault="00C75F2D" w:rsidP="00C75F2D">
      <w:pPr>
        <w:jc w:val="center"/>
        <w:rPr>
          <w:b/>
          <w:bCs/>
          <w:lang w:val="ru-RU"/>
        </w:rPr>
      </w:pPr>
      <w:bookmarkStart w:id="0" w:name="_GoBack"/>
      <w:r w:rsidRPr="00443225">
        <w:rPr>
          <w:b/>
          <w:bCs/>
        </w:rPr>
        <w:t>Aterolex</w:t>
      </w:r>
    </w:p>
    <w:bookmarkEnd w:id="0"/>
    <w:p w:rsidR="00C75F2D" w:rsidRPr="00C75F2D" w:rsidRDefault="00C75F2D" w:rsidP="00C75F2D">
      <w:pPr>
        <w:rPr>
          <w:lang w:val="ru-RU" w:bidi="fa-IR"/>
        </w:rPr>
      </w:pPr>
      <w:r>
        <w:t>Aterolex</w:t>
      </w:r>
      <w:r w:rsidRPr="00C75F2D">
        <w:rPr>
          <w:lang w:val="ru-RU"/>
        </w:rPr>
        <w:t xml:space="preserve">, 90 </w:t>
      </w:r>
      <w:r>
        <w:t>caps</w:t>
      </w:r>
      <w:r>
        <w:rPr>
          <w:lang w:bidi="fa-IR"/>
        </w:rPr>
        <w:t>ules</w:t>
      </w:r>
    </w:p>
    <w:p w:rsidR="00C75F2D" w:rsidRPr="00C75F2D" w:rsidRDefault="00C75F2D" w:rsidP="00C75F2D">
      <w:pPr>
        <w:rPr>
          <w:lang w:val="ru-RU"/>
        </w:rPr>
      </w:pPr>
      <w:r>
        <w:t>vascular</w:t>
      </w:r>
      <w:r w:rsidRPr="00C75F2D">
        <w:rPr>
          <w:lang w:val="ru-RU"/>
        </w:rPr>
        <w:t xml:space="preserve"> </w:t>
      </w:r>
      <w:r>
        <w:t>protection</w:t>
      </w:r>
    </w:p>
    <w:p w:rsidR="00C75F2D" w:rsidRPr="00C75F2D" w:rsidRDefault="00C75F2D" w:rsidP="00C75F2D">
      <w:r w:rsidRPr="00C75F2D">
        <w:t>"Aterolex" reduces the severity of cholesterol metabolism disorders, blood viscosity, improves microcirculation.</w:t>
      </w:r>
    </w:p>
    <w:p w:rsidR="00C75F2D" w:rsidRPr="00C75F2D" w:rsidRDefault="00C75F2D" w:rsidP="00C75F2D">
      <w:r w:rsidRPr="00C75F2D">
        <w:t xml:space="preserve">It can be taken as part of the </w:t>
      </w:r>
      <w:r>
        <w:t>comprehensive</w:t>
      </w:r>
      <w:r w:rsidRPr="00C75F2D">
        <w:t xml:space="preserve"> therapy of arterial atherosclerosis, as well as by healthy people in order to prevent atherosclerotic and age-related changes in blood vessels.</w:t>
      </w:r>
    </w:p>
    <w:p w:rsidR="00C75F2D" w:rsidRPr="00C75F2D" w:rsidRDefault="00C75F2D" w:rsidP="00C75F2D">
      <w:r>
        <w:t>The effectiveness is proven clinically.</w:t>
      </w:r>
    </w:p>
    <w:p w:rsidR="00C75F2D" w:rsidRPr="00C75F2D" w:rsidRDefault="00C75F2D" w:rsidP="00C75F2D">
      <w:r>
        <w:t>90 capsules per jar</w:t>
      </w:r>
    </w:p>
    <w:p w:rsidR="00C75F2D" w:rsidRPr="00C75F2D" w:rsidRDefault="00C75F2D" w:rsidP="00C75F2D">
      <w:r>
        <w:t>Weight, g: 95</w:t>
      </w:r>
    </w:p>
    <w:p w:rsidR="00C75F2D" w:rsidRPr="00C75F2D" w:rsidRDefault="00C75F2D" w:rsidP="00C75F2D">
      <w:r>
        <w:t xml:space="preserve">Dimensions, mm: </w:t>
      </w:r>
      <w:r w:rsidRPr="00C75F2D">
        <w:t>55*55*95</w:t>
      </w:r>
    </w:p>
    <w:p w:rsidR="00C75F2D" w:rsidRPr="00443225" w:rsidRDefault="00C75F2D" w:rsidP="00C75F2D">
      <w:pPr>
        <w:rPr>
          <w:b/>
          <w:bCs/>
        </w:rPr>
      </w:pPr>
      <w:r w:rsidRPr="00443225">
        <w:rPr>
          <w:b/>
          <w:bCs/>
        </w:rPr>
        <w:t>Active elements:</w:t>
      </w:r>
    </w:p>
    <w:p w:rsidR="00C75F2D" w:rsidRDefault="00C75F2D" w:rsidP="00C75F2D">
      <w:r w:rsidRPr="00C75F2D">
        <w:t>Potassium</w:t>
      </w:r>
      <w:r>
        <w:t>,</w:t>
      </w:r>
      <w:r w:rsidRPr="00C75F2D">
        <w:t xml:space="preserve"> Magnesium</w:t>
      </w:r>
      <w:r>
        <w:t>,</w:t>
      </w:r>
      <w:r w:rsidRPr="00C75F2D">
        <w:t xml:space="preserve"> Vitamin B</w:t>
      </w:r>
      <w:r>
        <w:t>,</w:t>
      </w:r>
      <w:r w:rsidRPr="00C75F2D">
        <w:t xml:space="preserve"> L-carnitine</w:t>
      </w:r>
      <w:r>
        <w:t>,</w:t>
      </w:r>
      <w:r w:rsidRPr="00C75F2D">
        <w:t xml:space="preserve"> Magnesium ions</w:t>
      </w:r>
      <w:r>
        <w:t>,</w:t>
      </w:r>
      <w:r w:rsidRPr="00C75F2D">
        <w:t xml:space="preserve"> Taurine</w:t>
      </w:r>
      <w:r>
        <w:t>.</w:t>
      </w:r>
    </w:p>
    <w:p w:rsidR="00C75F2D" w:rsidRDefault="00C75F2D" w:rsidP="00C75F2D">
      <w:pPr>
        <w:rPr>
          <w:lang w:val="ru-RU"/>
        </w:rPr>
      </w:pPr>
    </w:p>
    <w:p w:rsidR="00C75F2D" w:rsidRDefault="00C75F2D" w:rsidP="00C75F2D">
      <w:pPr>
        <w:pStyle w:val="a3"/>
        <w:numPr>
          <w:ilvl w:val="0"/>
          <w:numId w:val="1"/>
        </w:numPr>
      </w:pPr>
      <w:r w:rsidRPr="00C75F2D">
        <w:t>Reduces the severity of cholesterol metabolism disorders, blood viscosity, improves microcirculation</w:t>
      </w:r>
    </w:p>
    <w:p w:rsidR="00C75F2D" w:rsidRDefault="00C75F2D" w:rsidP="00C75F2D">
      <w:pPr>
        <w:pStyle w:val="a3"/>
        <w:numPr>
          <w:ilvl w:val="0"/>
          <w:numId w:val="1"/>
        </w:numPr>
      </w:pPr>
      <w:r w:rsidRPr="00C75F2D">
        <w:t>Can be used to prevent atherosclerotic and age-related changes in blood vessels</w:t>
      </w:r>
    </w:p>
    <w:p w:rsidR="00C75F2D" w:rsidRDefault="00C75F2D" w:rsidP="00C75F2D">
      <w:pPr>
        <w:pStyle w:val="a3"/>
        <w:numPr>
          <w:ilvl w:val="0"/>
          <w:numId w:val="1"/>
        </w:numPr>
      </w:pPr>
      <w:r w:rsidRPr="00C75F2D">
        <w:t>Can be used as part of the comp</w:t>
      </w:r>
      <w:r>
        <w:t>rehensive</w:t>
      </w:r>
      <w:r w:rsidRPr="00C75F2D">
        <w:t xml:space="preserve"> therapy of hypertension, diabetes mellitus, cholesterol metabolism disorders</w:t>
      </w:r>
    </w:p>
    <w:p w:rsidR="00C75F2D" w:rsidRDefault="00C75F2D" w:rsidP="00C75F2D">
      <w:pPr>
        <w:pStyle w:val="a3"/>
        <w:numPr>
          <w:ilvl w:val="0"/>
          <w:numId w:val="1"/>
        </w:numPr>
      </w:pPr>
      <w:r w:rsidRPr="00C75F2D">
        <w:t>Increases energy levels, performance, combats chronic fatigue</w:t>
      </w:r>
    </w:p>
    <w:p w:rsidR="00C75F2D" w:rsidRPr="00C75F2D" w:rsidRDefault="00C75F2D" w:rsidP="00C75F2D">
      <w:pPr>
        <w:pStyle w:val="a3"/>
        <w:numPr>
          <w:ilvl w:val="0"/>
          <w:numId w:val="1"/>
        </w:numPr>
      </w:pPr>
      <w:r w:rsidRPr="00C75F2D">
        <w:t>The composition of the complex normalizes homocysteine, cholesterol metabolism and the stat</w:t>
      </w:r>
      <w:r>
        <w:t>e of the arterial bed</w:t>
      </w:r>
      <w:r w:rsidRPr="00C75F2D">
        <w:t>.</w:t>
      </w:r>
    </w:p>
    <w:p w:rsidR="00C75F2D" w:rsidRPr="00C75F2D" w:rsidRDefault="00C75F2D" w:rsidP="00C75F2D"/>
    <w:p w:rsidR="00443225" w:rsidRPr="00C75F2D" w:rsidRDefault="00443225" w:rsidP="00443225">
      <w:r w:rsidRPr="00C75F2D">
        <w:t xml:space="preserve">The </w:t>
      </w:r>
      <w:r w:rsidRPr="00443225">
        <w:rPr>
          <w:b/>
          <w:bCs/>
        </w:rPr>
        <w:t>B vitamins</w:t>
      </w:r>
      <w:r w:rsidRPr="00443225">
        <w:rPr>
          <w:b/>
          <w:bCs/>
        </w:rPr>
        <w:t xml:space="preserve"> group</w:t>
      </w:r>
      <w:r w:rsidRPr="00C75F2D">
        <w:t xml:space="preserve"> provides the body with the substances necessary for the reactions of homocysteine ​​metabolism.</w:t>
      </w:r>
    </w:p>
    <w:p w:rsidR="00443225" w:rsidRPr="00C75F2D" w:rsidRDefault="00443225" w:rsidP="00443225">
      <w:r w:rsidRPr="00443225">
        <w:rPr>
          <w:b/>
          <w:bCs/>
        </w:rPr>
        <w:t>Vitamin C</w:t>
      </w:r>
      <w:r w:rsidRPr="00C75F2D">
        <w:t xml:space="preserve"> strengthens the vessel wall, maintaining its resistance to the toxic effects of homocysteine.</w:t>
      </w:r>
    </w:p>
    <w:p w:rsidR="00443225" w:rsidRPr="00C75F2D" w:rsidRDefault="00443225" w:rsidP="00443225">
      <w:r w:rsidRPr="00443225">
        <w:rPr>
          <w:b/>
          <w:bCs/>
        </w:rPr>
        <w:t>Vitamin E</w:t>
      </w:r>
      <w:r w:rsidRPr="00C75F2D">
        <w:t xml:space="preserve"> and </w:t>
      </w:r>
      <w:proofErr w:type="spellStart"/>
      <w:r w:rsidRPr="00443225">
        <w:rPr>
          <w:b/>
          <w:bCs/>
        </w:rPr>
        <w:t>lipoic</w:t>
      </w:r>
      <w:proofErr w:type="spellEnd"/>
      <w:r w:rsidRPr="00443225">
        <w:rPr>
          <w:b/>
          <w:bCs/>
        </w:rPr>
        <w:t xml:space="preserve"> acid </w:t>
      </w:r>
      <w:r w:rsidRPr="00C75F2D">
        <w:t>help lower cholesterol levels.</w:t>
      </w:r>
    </w:p>
    <w:p w:rsidR="00443225" w:rsidRPr="00C75F2D" w:rsidRDefault="00443225" w:rsidP="00443225">
      <w:r w:rsidRPr="00443225">
        <w:rPr>
          <w:b/>
          <w:bCs/>
        </w:rPr>
        <w:t>Carnitine</w:t>
      </w:r>
      <w:r w:rsidRPr="00C75F2D">
        <w:t xml:space="preserve"> reduces the level of harmful lipid metabolism products.</w:t>
      </w:r>
    </w:p>
    <w:p w:rsidR="00443225" w:rsidRPr="00443225" w:rsidRDefault="00443225" w:rsidP="00443225">
      <w:proofErr w:type="spellStart"/>
      <w:r w:rsidRPr="00443225">
        <w:rPr>
          <w:b/>
          <w:bCs/>
        </w:rPr>
        <w:t>Coenzine</w:t>
      </w:r>
      <w:proofErr w:type="spellEnd"/>
      <w:r w:rsidRPr="00443225">
        <w:rPr>
          <w:b/>
          <w:bCs/>
        </w:rPr>
        <w:t xml:space="preserve"> Q10</w:t>
      </w:r>
      <w:r w:rsidRPr="00C75F2D">
        <w:t xml:space="preserve"> helps to improve energy processes in the body.</w:t>
      </w:r>
    </w:p>
    <w:p w:rsidR="00443225" w:rsidRPr="00C75F2D" w:rsidRDefault="00443225" w:rsidP="00443225">
      <w:r w:rsidRPr="00443225">
        <w:rPr>
          <w:b/>
          <w:bCs/>
        </w:rPr>
        <w:t>Taurine</w:t>
      </w:r>
      <w:r w:rsidRPr="00C75F2D">
        <w:t xml:space="preserve"> is necessary for the synthesis of bile acids, which remove excess cholesterol from the body, reducing the risk of development of atherosclerosis, and also increases the sensitivity of cells to insulin.</w:t>
      </w:r>
    </w:p>
    <w:p w:rsidR="00443225" w:rsidRPr="00C75F2D" w:rsidRDefault="00443225" w:rsidP="00443225">
      <w:r w:rsidRPr="00443225">
        <w:rPr>
          <w:b/>
          <w:bCs/>
        </w:rPr>
        <w:t>Potassium</w:t>
      </w:r>
      <w:r w:rsidRPr="00C75F2D">
        <w:t xml:space="preserve"> promotes the excretion of excess sodium from the body, along with which excess water leaves the tissues,</w:t>
      </w:r>
      <w:r>
        <w:t xml:space="preserve"> as a result,</w:t>
      </w:r>
      <w:r w:rsidRPr="00C75F2D">
        <w:t xml:space="preserve"> </w:t>
      </w:r>
      <w:r>
        <w:t xml:space="preserve">it </w:t>
      </w:r>
      <w:r w:rsidRPr="00C75F2D">
        <w:t xml:space="preserve">not only </w:t>
      </w:r>
      <w:r>
        <w:t xml:space="preserve">treats </w:t>
      </w:r>
      <w:r w:rsidRPr="00C75F2D">
        <w:t xml:space="preserve">edema, but also </w:t>
      </w:r>
      <w:r>
        <w:t xml:space="preserve">decreases </w:t>
      </w:r>
      <w:r w:rsidRPr="00C75F2D">
        <w:t>blood pressure.</w:t>
      </w:r>
    </w:p>
    <w:p w:rsidR="00C75F2D" w:rsidRPr="00443225" w:rsidRDefault="00443225" w:rsidP="00443225">
      <w:r w:rsidRPr="00443225">
        <w:rPr>
          <w:b/>
          <w:bCs/>
        </w:rPr>
        <w:lastRenderedPageBreak/>
        <w:t>Magnesium</w:t>
      </w:r>
      <w:r w:rsidRPr="00C75F2D">
        <w:t xml:space="preserve"> </w:t>
      </w:r>
      <w:r w:rsidRPr="00443225">
        <w:rPr>
          <w:b/>
          <w:bCs/>
        </w:rPr>
        <w:t>ions</w:t>
      </w:r>
      <w:r w:rsidRPr="00C75F2D">
        <w:t xml:space="preserve"> have a </w:t>
      </w:r>
      <w:proofErr w:type="spellStart"/>
      <w:r w:rsidRPr="00C75F2D">
        <w:t>hypocholesterolemic</w:t>
      </w:r>
      <w:proofErr w:type="spellEnd"/>
      <w:r w:rsidRPr="00C75F2D">
        <w:t xml:space="preserve"> effect, they reduce excitement in the central nervous system, reduce spasm of smooth muscles, due to which the lumen of blood vessels increases and blood pressure decreases.</w:t>
      </w:r>
    </w:p>
    <w:p w:rsidR="00C75F2D" w:rsidRPr="00C75F2D" w:rsidRDefault="00443225" w:rsidP="00C75F2D">
      <w:r w:rsidRPr="00443225">
        <w:rPr>
          <w:b/>
          <w:bCs/>
        </w:rPr>
        <w:t>Ingredients</w:t>
      </w:r>
      <w:r w:rsidR="00C75F2D" w:rsidRPr="00C75F2D">
        <w:t>:</w:t>
      </w:r>
    </w:p>
    <w:p w:rsidR="00C75F2D" w:rsidRDefault="00C75F2D" w:rsidP="00443225">
      <w:r w:rsidRPr="00C75F2D">
        <w:t xml:space="preserve">potassium chloride, lactose (carrier), magnesium oxide, taurine, potassium </w:t>
      </w:r>
      <w:proofErr w:type="spellStart"/>
      <w:r w:rsidRPr="00C75F2D">
        <w:t>orotate</w:t>
      </w:r>
      <w:proofErr w:type="spellEnd"/>
      <w:r w:rsidRPr="00C75F2D">
        <w:t xml:space="preserve">, magnesium lactate, soy </w:t>
      </w:r>
      <w:proofErr w:type="spellStart"/>
      <w:r w:rsidRPr="00C75F2D">
        <w:t>isoflavon</w:t>
      </w:r>
      <w:r w:rsidR="00443225">
        <w:t>s</w:t>
      </w:r>
      <w:proofErr w:type="spellEnd"/>
      <w:r w:rsidRPr="00C75F2D">
        <w:t xml:space="preserve"> extract, talc (anti-caking agent), L-carnitine, calcium stearate (anti-caking agent), vitamin C, </w:t>
      </w:r>
      <w:proofErr w:type="spellStart"/>
      <w:r w:rsidRPr="00C75F2D">
        <w:t>lipoic</w:t>
      </w:r>
      <w:proofErr w:type="spellEnd"/>
      <w:r w:rsidRPr="00C75F2D">
        <w:t xml:space="preserve"> acid, vitamin B3, coenzyme Q10, vitamin E, vitamin B5, vitamin B6, vitamin B1, chromium </w:t>
      </w:r>
      <w:proofErr w:type="spellStart"/>
      <w:r w:rsidRPr="00C75F2D">
        <w:t>picolinate</w:t>
      </w:r>
      <w:proofErr w:type="spellEnd"/>
      <w:r w:rsidRPr="00C75F2D">
        <w:t>, vitamin B9, vitamin B12.</w:t>
      </w:r>
    </w:p>
    <w:p w:rsidR="00C75F2D" w:rsidRPr="00443225" w:rsidRDefault="00C75F2D" w:rsidP="00C75F2D">
      <w:pPr>
        <w:rPr>
          <w:b/>
          <w:bCs/>
        </w:rPr>
      </w:pPr>
      <w:r w:rsidRPr="00443225">
        <w:rPr>
          <w:b/>
          <w:bCs/>
        </w:rPr>
        <w:t>Recommendations for use:</w:t>
      </w:r>
    </w:p>
    <w:p w:rsidR="00C75F2D" w:rsidRPr="00443225" w:rsidRDefault="00443225" w:rsidP="00443225">
      <w:r>
        <w:t>For a</w:t>
      </w:r>
      <w:r w:rsidR="00C75F2D" w:rsidRPr="00C75F2D">
        <w:t>dults 1 capsule 4 times a day w</w:t>
      </w:r>
      <w:r>
        <w:t xml:space="preserve">ith meals. Duration of administration: </w:t>
      </w:r>
      <w:r w:rsidR="00C75F2D" w:rsidRPr="00C75F2D">
        <w:t xml:space="preserve">1 month. </w:t>
      </w:r>
    </w:p>
    <w:p w:rsidR="00C75F2D" w:rsidRPr="00C75F2D" w:rsidRDefault="00C75F2D" w:rsidP="00C75F2D">
      <w:r w:rsidRPr="00443225">
        <w:rPr>
          <w:b/>
          <w:bCs/>
        </w:rPr>
        <w:t>Contraindications:</w:t>
      </w:r>
      <w:r w:rsidRPr="00C75F2D">
        <w:t xml:space="preserve"> individual intolerance to the components. It is recommended to consult a doctor before use.</w:t>
      </w:r>
    </w:p>
    <w:p w:rsidR="00C75F2D" w:rsidRPr="00C75F2D" w:rsidRDefault="00443225" w:rsidP="00443225">
      <w:r w:rsidRPr="00443225">
        <w:t xml:space="preserve">It is not </w:t>
      </w:r>
      <w:r>
        <w:t>for medical use.</w:t>
      </w:r>
    </w:p>
    <w:sectPr w:rsidR="00C75F2D" w:rsidRPr="00C75F2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E16C93"/>
    <w:multiLevelType w:val="hybridMultilevel"/>
    <w:tmpl w:val="FA542348"/>
    <w:lvl w:ilvl="0" w:tplc="40346E1E">
      <w:start w:val="9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F2D"/>
    <w:rsid w:val="00443225"/>
    <w:rsid w:val="0079704C"/>
    <w:rsid w:val="00C7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38ADC"/>
  <w15:chartTrackingRefBased/>
  <w15:docId w15:val="{92669F22-477A-4E93-A1CF-BB95159A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F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Маджид Ахмади</dc:creator>
  <cp:keywords/>
  <dc:description/>
  <cp:lastModifiedBy>Маджид Ахмади</cp:lastModifiedBy>
  <cp:revision>1</cp:revision>
  <dcterms:created xsi:type="dcterms:W3CDTF">2021-06-09T03:31:00Z</dcterms:created>
  <dcterms:modified xsi:type="dcterms:W3CDTF">2021-06-09T03:51:00Z</dcterms:modified>
</cp:coreProperties>
</file>